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22" w:rsidRDefault="00806322" w:rsidP="00D84CB2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</w:p>
    <w:p w:rsidR="00806322" w:rsidRDefault="00806322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bookmarkStart w:id="0" w:name="_GoBack"/>
      <w:r w:rsidRPr="00AA3FA6">
        <w:rPr>
          <w:bCs/>
          <w:sz w:val="24"/>
          <w:szCs w:val="24"/>
          <w:lang w:eastAsia="ru-RU"/>
        </w:rPr>
        <w:t>СООБЩЕНИЕ</w:t>
      </w: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О ПРОВЕДЕНИИ </w:t>
      </w:r>
      <w:r w:rsidR="001C7916">
        <w:rPr>
          <w:bCs/>
          <w:sz w:val="24"/>
          <w:szCs w:val="24"/>
          <w:lang w:eastAsia="ru-RU"/>
        </w:rPr>
        <w:t>ВНЕОЧЕРЕДНОГО</w:t>
      </w:r>
      <w:r w:rsidRPr="00AA3FA6">
        <w:rPr>
          <w:bCs/>
          <w:sz w:val="24"/>
          <w:szCs w:val="24"/>
          <w:lang w:eastAsia="ru-RU"/>
        </w:rPr>
        <w:t xml:space="preserve"> ОБЩЕГО СОБРАНИЯ АКЦИОНЕРОВ</w:t>
      </w:r>
    </w:p>
    <w:bookmarkEnd w:id="0"/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АКЦИОНЕРНОГО ОБЩЕСТВА «ЖИЛСТРОЙ»</w:t>
      </w: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А</w:t>
      </w:r>
      <w:r w:rsidR="00FA3864">
        <w:rPr>
          <w:bCs/>
          <w:sz w:val="24"/>
          <w:szCs w:val="24"/>
          <w:lang w:eastAsia="ru-RU"/>
        </w:rPr>
        <w:t xml:space="preserve">кционерное </w:t>
      </w:r>
      <w:proofErr w:type="gramStart"/>
      <w:r w:rsidR="00FA3864">
        <w:rPr>
          <w:bCs/>
          <w:sz w:val="24"/>
          <w:szCs w:val="24"/>
          <w:lang w:eastAsia="ru-RU"/>
        </w:rPr>
        <w:t xml:space="preserve">общество </w:t>
      </w:r>
      <w:r w:rsidRPr="00AA3FA6">
        <w:rPr>
          <w:bCs/>
          <w:sz w:val="24"/>
          <w:szCs w:val="24"/>
          <w:lang w:eastAsia="ru-RU"/>
        </w:rPr>
        <w:t> «</w:t>
      </w:r>
      <w:proofErr w:type="gramEnd"/>
      <w:r w:rsidRPr="00AA3FA6">
        <w:rPr>
          <w:bCs/>
          <w:sz w:val="24"/>
          <w:szCs w:val="24"/>
          <w:lang w:eastAsia="ru-RU"/>
        </w:rPr>
        <w:t>Жилстрой»</w:t>
      </w:r>
      <w:r w:rsidR="00FA3864">
        <w:rPr>
          <w:bCs/>
          <w:sz w:val="24"/>
          <w:szCs w:val="24"/>
          <w:lang w:eastAsia="ru-RU"/>
        </w:rPr>
        <w:t>, место нахождения Общества: Российская Федерация, г. Орел</w:t>
      </w:r>
      <w:r w:rsidR="004A2455">
        <w:rPr>
          <w:bCs/>
          <w:sz w:val="24"/>
          <w:szCs w:val="24"/>
          <w:lang w:eastAsia="ru-RU"/>
        </w:rPr>
        <w:t>,</w:t>
      </w:r>
      <w:r w:rsidR="00FA3864">
        <w:rPr>
          <w:bCs/>
          <w:sz w:val="24"/>
          <w:szCs w:val="24"/>
          <w:lang w:eastAsia="ru-RU"/>
        </w:rPr>
        <w:t xml:space="preserve"> </w:t>
      </w:r>
      <w:r w:rsidRPr="00AA3FA6">
        <w:rPr>
          <w:bCs/>
          <w:sz w:val="24"/>
          <w:szCs w:val="24"/>
          <w:lang w:eastAsia="ru-RU"/>
        </w:rPr>
        <w:t xml:space="preserve"> сообщает о проведении </w:t>
      </w:r>
      <w:r w:rsidR="001C7916">
        <w:rPr>
          <w:bCs/>
          <w:sz w:val="24"/>
          <w:szCs w:val="24"/>
          <w:lang w:eastAsia="ru-RU"/>
        </w:rPr>
        <w:t>06</w:t>
      </w:r>
      <w:r w:rsidRPr="00AA3FA6">
        <w:rPr>
          <w:bCs/>
          <w:sz w:val="24"/>
          <w:szCs w:val="24"/>
          <w:lang w:eastAsia="ru-RU"/>
        </w:rPr>
        <w:t> </w:t>
      </w:r>
      <w:r w:rsidR="001C7916">
        <w:rPr>
          <w:bCs/>
          <w:sz w:val="24"/>
          <w:szCs w:val="24"/>
          <w:lang w:eastAsia="ru-RU"/>
        </w:rPr>
        <w:t>ноября</w:t>
      </w:r>
      <w:r w:rsidRPr="00AA3FA6">
        <w:rPr>
          <w:bCs/>
          <w:sz w:val="24"/>
          <w:szCs w:val="24"/>
          <w:lang w:eastAsia="ru-RU"/>
        </w:rPr>
        <w:t xml:space="preserve"> 201</w:t>
      </w:r>
      <w:r w:rsidR="00FA3864">
        <w:rPr>
          <w:bCs/>
          <w:sz w:val="24"/>
          <w:szCs w:val="24"/>
          <w:lang w:eastAsia="ru-RU"/>
        </w:rPr>
        <w:t>9</w:t>
      </w:r>
      <w:r w:rsidRPr="00AA3FA6">
        <w:rPr>
          <w:bCs/>
          <w:sz w:val="24"/>
          <w:szCs w:val="24"/>
          <w:lang w:eastAsia="ru-RU"/>
        </w:rPr>
        <w:t xml:space="preserve"> года в 14 час. 00 мин. </w:t>
      </w:r>
      <w:r w:rsidR="001C7916">
        <w:rPr>
          <w:bCs/>
          <w:sz w:val="24"/>
          <w:szCs w:val="24"/>
          <w:lang w:eastAsia="ru-RU"/>
        </w:rPr>
        <w:t>внеочередного</w:t>
      </w:r>
      <w:r w:rsidRPr="00AA3FA6">
        <w:rPr>
          <w:bCs/>
          <w:sz w:val="24"/>
          <w:szCs w:val="24"/>
          <w:lang w:eastAsia="ru-RU"/>
        </w:rPr>
        <w:t xml:space="preserve"> общего собрания акционеров в форме совместного присутствия акционеров по адресу: 302030, Россия, г. Орел, площадь Мира, д. 7г. Начало регистрации участников собрания – 13 час. </w:t>
      </w:r>
      <w:r w:rsidR="004A2455">
        <w:rPr>
          <w:bCs/>
          <w:sz w:val="24"/>
          <w:szCs w:val="24"/>
          <w:lang w:eastAsia="ru-RU"/>
        </w:rPr>
        <w:t>3</w:t>
      </w:r>
      <w:r w:rsidRPr="00AA3FA6">
        <w:rPr>
          <w:bCs/>
          <w:sz w:val="24"/>
          <w:szCs w:val="24"/>
          <w:lang w:eastAsia="ru-RU"/>
        </w:rPr>
        <w:t xml:space="preserve">0 мин. 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ПОВЕСТКА ДНЯ СОБРАНИЯ: </w:t>
      </w:r>
    </w:p>
    <w:p w:rsidR="001C7916" w:rsidRPr="001C7916" w:rsidRDefault="001C7916" w:rsidP="001C7916">
      <w:pPr>
        <w:numPr>
          <w:ilvl w:val="0"/>
          <w:numId w:val="4"/>
        </w:numPr>
        <w:suppressAutoHyphens w:val="0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C7916">
        <w:rPr>
          <w:rFonts w:eastAsia="Calibri"/>
          <w:sz w:val="22"/>
          <w:szCs w:val="22"/>
          <w:lang w:eastAsia="en-US"/>
        </w:rPr>
        <w:t>Утверждение Устава АО «Жилстрой» в новой редакции.</w:t>
      </w:r>
    </w:p>
    <w:p w:rsidR="001C7916" w:rsidRPr="001C7916" w:rsidRDefault="001C7916" w:rsidP="001C7916">
      <w:pPr>
        <w:numPr>
          <w:ilvl w:val="0"/>
          <w:numId w:val="4"/>
        </w:numPr>
        <w:suppressAutoHyphens w:val="0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C7916">
        <w:rPr>
          <w:rFonts w:eastAsia="Calibri"/>
          <w:sz w:val="22"/>
          <w:szCs w:val="22"/>
          <w:lang w:eastAsia="en-US"/>
        </w:rPr>
        <w:t>Утверждение внутренних документов АО «Жилстрой» в новой редакции.</w:t>
      </w:r>
    </w:p>
    <w:p w:rsidR="001C7916" w:rsidRPr="001C7916" w:rsidRDefault="001C7916" w:rsidP="001C7916">
      <w:pPr>
        <w:numPr>
          <w:ilvl w:val="0"/>
          <w:numId w:val="4"/>
        </w:numPr>
        <w:suppressAutoHyphens w:val="0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C7916">
        <w:rPr>
          <w:rFonts w:eastAsia="Calibri"/>
          <w:sz w:val="22"/>
          <w:szCs w:val="22"/>
          <w:lang w:eastAsia="en-US"/>
        </w:rPr>
        <w:t>О согласии на совершение АО «Жилстрой» крупной сделки, в совершении которой имеется заинтересованность.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Дата (определения) фиксации </w:t>
      </w:r>
      <w:r w:rsidR="00AB5722">
        <w:rPr>
          <w:bCs/>
          <w:sz w:val="24"/>
          <w:szCs w:val="24"/>
          <w:lang w:eastAsia="ru-RU"/>
        </w:rPr>
        <w:t xml:space="preserve">лиц, имеющих право на участие во внеочередном </w:t>
      </w:r>
      <w:r w:rsidRPr="00AA3FA6">
        <w:rPr>
          <w:bCs/>
          <w:sz w:val="24"/>
          <w:szCs w:val="24"/>
          <w:lang w:eastAsia="ru-RU"/>
        </w:rPr>
        <w:t xml:space="preserve">общем собрании акционеров АО «Жилстрой», – </w:t>
      </w:r>
      <w:r w:rsidR="001C7916">
        <w:rPr>
          <w:bCs/>
          <w:sz w:val="24"/>
          <w:szCs w:val="24"/>
          <w:lang w:eastAsia="ru-RU"/>
        </w:rPr>
        <w:t>13</w:t>
      </w:r>
      <w:r w:rsidRPr="00AA3FA6">
        <w:rPr>
          <w:bCs/>
          <w:sz w:val="24"/>
          <w:szCs w:val="24"/>
          <w:lang w:eastAsia="ru-RU"/>
        </w:rPr>
        <w:t> </w:t>
      </w:r>
      <w:r w:rsidR="001C7916">
        <w:rPr>
          <w:bCs/>
          <w:sz w:val="24"/>
          <w:szCs w:val="24"/>
          <w:lang w:eastAsia="ru-RU"/>
        </w:rPr>
        <w:t>октября</w:t>
      </w:r>
      <w:r w:rsidRPr="00AA3FA6">
        <w:rPr>
          <w:bCs/>
          <w:sz w:val="24"/>
          <w:szCs w:val="24"/>
          <w:lang w:eastAsia="ru-RU"/>
        </w:rPr>
        <w:t xml:space="preserve"> 201</w:t>
      </w:r>
      <w:r w:rsidR="00FA3864">
        <w:rPr>
          <w:bCs/>
          <w:sz w:val="24"/>
          <w:szCs w:val="24"/>
          <w:lang w:eastAsia="ru-RU"/>
        </w:rPr>
        <w:t>9</w:t>
      </w:r>
      <w:r w:rsidRPr="00AA3FA6">
        <w:rPr>
          <w:bCs/>
          <w:sz w:val="24"/>
          <w:szCs w:val="24"/>
          <w:lang w:eastAsia="ru-RU"/>
        </w:rPr>
        <w:t>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1C7916" w:rsidRPr="001C7916" w:rsidRDefault="001C7916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1C7916">
        <w:rPr>
          <w:sz w:val="24"/>
          <w:szCs w:val="24"/>
        </w:rPr>
        <w:t>Лица, имеющие право на участие в общем собрании акционеров, могут ознакомиться с указанной информацией (материалами) с 16 октября 2019 года по 05 ноября 2019 года по адресу: 302030, Россия, г. Орел, пл.</w:t>
      </w:r>
      <w:r w:rsidR="00B2754F">
        <w:rPr>
          <w:sz w:val="24"/>
          <w:szCs w:val="24"/>
        </w:rPr>
        <w:t> </w:t>
      </w:r>
      <w:r w:rsidRPr="001C7916">
        <w:rPr>
          <w:sz w:val="24"/>
          <w:szCs w:val="24"/>
        </w:rPr>
        <w:t xml:space="preserve">Мира, д. 7г, </w:t>
      </w:r>
      <w:proofErr w:type="spellStart"/>
      <w:r w:rsidRPr="001C7916">
        <w:rPr>
          <w:sz w:val="24"/>
          <w:szCs w:val="24"/>
        </w:rPr>
        <w:t>каб</w:t>
      </w:r>
      <w:proofErr w:type="spellEnd"/>
      <w:r w:rsidRPr="001C7916">
        <w:rPr>
          <w:sz w:val="24"/>
          <w:szCs w:val="24"/>
        </w:rPr>
        <w:t>. 46, а также по адресу местонахождения единоличного исполнительного органа АО «Жилстрой»: 302042</w:t>
      </w:r>
      <w:r w:rsidR="00B2754F">
        <w:rPr>
          <w:sz w:val="24"/>
          <w:szCs w:val="24"/>
        </w:rPr>
        <w:t>,</w:t>
      </w:r>
      <w:r w:rsidRPr="001C7916">
        <w:rPr>
          <w:sz w:val="24"/>
          <w:szCs w:val="24"/>
        </w:rPr>
        <w:t xml:space="preserve"> г. Орел, </w:t>
      </w:r>
      <w:proofErr w:type="spellStart"/>
      <w:r w:rsidRPr="001C7916">
        <w:rPr>
          <w:sz w:val="24"/>
          <w:szCs w:val="24"/>
        </w:rPr>
        <w:t>Кромское</w:t>
      </w:r>
      <w:proofErr w:type="spellEnd"/>
      <w:r w:rsidRPr="001C7916">
        <w:rPr>
          <w:sz w:val="24"/>
          <w:szCs w:val="24"/>
        </w:rPr>
        <w:t xml:space="preserve"> ш., д. 29, лит. </w:t>
      </w:r>
      <w:proofErr w:type="gramStart"/>
      <w:r w:rsidRPr="001C7916">
        <w:rPr>
          <w:sz w:val="24"/>
          <w:szCs w:val="24"/>
        </w:rPr>
        <w:t>А,А</w:t>
      </w:r>
      <w:proofErr w:type="gramEnd"/>
      <w:r w:rsidRPr="001C7916">
        <w:rPr>
          <w:sz w:val="24"/>
          <w:szCs w:val="24"/>
        </w:rPr>
        <w:t xml:space="preserve">1, пом. 9, </w:t>
      </w:r>
      <w:proofErr w:type="spellStart"/>
      <w:r w:rsidRPr="001C7916">
        <w:rPr>
          <w:sz w:val="24"/>
          <w:szCs w:val="24"/>
        </w:rPr>
        <w:t>эт</w:t>
      </w:r>
      <w:proofErr w:type="spellEnd"/>
      <w:r w:rsidRPr="001C7916">
        <w:rPr>
          <w:sz w:val="24"/>
          <w:szCs w:val="24"/>
        </w:rPr>
        <w:t xml:space="preserve">. 4, </w:t>
      </w:r>
      <w:proofErr w:type="spellStart"/>
      <w:r w:rsidRPr="001C7916">
        <w:rPr>
          <w:sz w:val="24"/>
          <w:szCs w:val="24"/>
        </w:rPr>
        <w:t>каб</w:t>
      </w:r>
      <w:proofErr w:type="spellEnd"/>
      <w:r w:rsidRPr="001C7916">
        <w:rPr>
          <w:sz w:val="24"/>
          <w:szCs w:val="24"/>
        </w:rPr>
        <w:t>. 2, с 9-00 час. до 17-00 час. (перерыв – с 12-00 час. до 14-00 час.).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Указанная информация (материалы) будет доступна лицам, принимающим участие в общем собрании акционеров, во время его проведения.</w:t>
      </w:r>
    </w:p>
    <w:p w:rsidR="00180228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Копии указанной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«Жилстрой». </w:t>
      </w:r>
    </w:p>
    <w:p w:rsidR="001C7916" w:rsidRDefault="001C7916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D552F6">
        <w:rPr>
          <w:bCs/>
          <w:sz w:val="24"/>
          <w:szCs w:val="24"/>
          <w:lang w:eastAsia="ru-RU"/>
        </w:rPr>
        <w:t xml:space="preserve">Почтовый адрес, по которому лица, включенные в список лиц, имеющих право на участие в собрании акционеров, могут направлять заполненные бюллетени для голосования: 302030, Россия, г. Орел, площадь Мира, д. 7г; дата окончания приема бюллетеней – </w:t>
      </w:r>
      <w:r>
        <w:rPr>
          <w:bCs/>
          <w:sz w:val="24"/>
          <w:szCs w:val="24"/>
          <w:lang w:eastAsia="ru-RU"/>
        </w:rPr>
        <w:t>01</w:t>
      </w:r>
      <w:r w:rsidRPr="00D552F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ноября</w:t>
      </w:r>
      <w:r w:rsidRPr="00D552F6">
        <w:rPr>
          <w:bCs/>
          <w:sz w:val="24"/>
          <w:szCs w:val="24"/>
          <w:lang w:eastAsia="ru-RU"/>
        </w:rPr>
        <w:t xml:space="preserve"> 201</w:t>
      </w:r>
      <w:r>
        <w:rPr>
          <w:bCs/>
          <w:sz w:val="24"/>
          <w:szCs w:val="24"/>
          <w:lang w:eastAsia="ru-RU"/>
        </w:rPr>
        <w:t>9</w:t>
      </w:r>
      <w:r w:rsidRPr="00D552F6">
        <w:rPr>
          <w:bCs/>
          <w:sz w:val="24"/>
          <w:szCs w:val="24"/>
          <w:lang w:eastAsia="ru-RU"/>
        </w:rPr>
        <w:t xml:space="preserve"> года.</w:t>
      </w:r>
    </w:p>
    <w:p w:rsidR="001C7916" w:rsidRPr="00AA3FA6" w:rsidRDefault="001C7916" w:rsidP="001C7916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Голосование по вопросу </w:t>
      </w:r>
      <w:r>
        <w:rPr>
          <w:bCs/>
          <w:sz w:val="24"/>
          <w:szCs w:val="24"/>
          <w:lang w:eastAsia="ru-RU"/>
        </w:rPr>
        <w:t>3</w:t>
      </w:r>
      <w:r w:rsidRPr="00AA3FA6">
        <w:rPr>
          <w:bCs/>
          <w:sz w:val="24"/>
          <w:szCs w:val="24"/>
          <w:lang w:eastAsia="ru-RU"/>
        </w:rPr>
        <w:t xml:space="preserve"> повестки дня </w:t>
      </w:r>
      <w:r>
        <w:rPr>
          <w:bCs/>
          <w:sz w:val="24"/>
          <w:szCs w:val="24"/>
          <w:lang w:eastAsia="ru-RU"/>
        </w:rPr>
        <w:t>внеочередного</w:t>
      </w:r>
      <w:r w:rsidRPr="00AA3FA6">
        <w:rPr>
          <w:bCs/>
          <w:sz w:val="24"/>
          <w:szCs w:val="24"/>
          <w:lang w:eastAsia="ru-RU"/>
        </w:rPr>
        <w:t xml:space="preserve"> общего собрания акционеров может повлечь возникновение у акционеров права требования выкупа всех или части принадлежащих им акций. Выкуп акций будет осуществляться АО «Жилстрой» по цене </w:t>
      </w:r>
      <w:r w:rsidRPr="001C7916">
        <w:rPr>
          <w:bCs/>
          <w:sz w:val="24"/>
          <w:szCs w:val="24"/>
        </w:rPr>
        <w:t>775 (семьсот семьдесят пять) рублей 60 копеек</w:t>
      </w:r>
      <w:r w:rsidRPr="001C7916">
        <w:rPr>
          <w:sz w:val="24"/>
          <w:szCs w:val="24"/>
        </w:rPr>
        <w:t xml:space="preserve"> за одну обыкновенную акцию</w:t>
      </w:r>
      <w:r w:rsidRPr="00AA3FA6">
        <w:rPr>
          <w:bCs/>
          <w:sz w:val="24"/>
          <w:szCs w:val="24"/>
          <w:lang w:eastAsia="ru-RU"/>
        </w:rPr>
        <w:t>.</w:t>
      </w:r>
    </w:p>
    <w:p w:rsidR="001C7916" w:rsidRPr="00AA3FA6" w:rsidRDefault="001C7916" w:rsidP="001C7916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Письменное требование о выкупе акций акционера, зарегистрированного в реестре акционеров АО «Жилстрой», или отзыв такого требования предъявляется Регистратору Общества АО «Реестр» путем направления по почте по адресу: 302028, г. Орел, ул. Сурена Шаумяна, д. 37 или по адресу: 129090, Москва, Б. Балканский пер., д. 20, стр. 1,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 этом случае электронный документ, подписанный простой или</w:t>
      </w:r>
      <w:r w:rsidRPr="00AA3FA6">
        <w:rPr>
          <w:color w:val="000000"/>
          <w:spacing w:val="4"/>
          <w:sz w:val="24"/>
          <w:szCs w:val="24"/>
          <w:lang w:eastAsia="ru-RU"/>
        </w:rPr>
        <w:t xml:space="preserve"> неквалифицированной электронной подписью, </w:t>
      </w:r>
      <w:r w:rsidRPr="00AA3FA6">
        <w:rPr>
          <w:bCs/>
          <w:sz w:val="24"/>
          <w:szCs w:val="24"/>
          <w:lang w:eastAsia="ru-RU"/>
        </w:rPr>
        <w:t>признается равнозначным документу на бумажном носителе, подписанному собственноручной подписью.</w:t>
      </w:r>
    </w:p>
    <w:p w:rsidR="001C7916" w:rsidRPr="00AA3FA6" w:rsidRDefault="001C7916" w:rsidP="001C7916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lastRenderedPageBreak/>
        <w:t>Требование должно содержать сведения, позволяющие идентифицировать предъявившего его акционера, включая место жительства (место нахождения для акционеров – юридических лиц) акционера и количество акций, выкупа которых требует акционер.</w:t>
      </w:r>
    </w:p>
    <w:p w:rsidR="001C7916" w:rsidRPr="00AA3FA6" w:rsidRDefault="001C7916" w:rsidP="001C7916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Требования должны направляться не позднее 45 (сорока пяти) дней с даты принятия соответствующего решения общим собранием акционеров Общества.</w:t>
      </w:r>
    </w:p>
    <w:p w:rsidR="001C7916" w:rsidRPr="00AA3FA6" w:rsidRDefault="001C7916" w:rsidP="001C7916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Выкуп акций Обществом осуществляется в течение 30 (тридцати) дней по истечении срока, установленного для предъявления требований о выкупе.</w:t>
      </w:r>
    </w:p>
    <w:p w:rsidR="001C7916" w:rsidRDefault="001C7916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Федеральным законом от 26.12.1995 г. №208-ФЗ «Об акционерных обществах» ограничения в размере 10% от стоимости чистых активов Общества, на дату принятия решения, повлекшего возникновение у акционеров права требовать выкупа Обществом принадлежащих им акций, акции будут выкупаться у акционеров пропорционально заявленным требованиям.</w:t>
      </w:r>
    </w:p>
    <w:p w:rsidR="00180228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Контактные телефоны: 54-92-25, 55-38-63.</w:t>
      </w:r>
    </w:p>
    <w:p w:rsidR="001D04A1" w:rsidRPr="00AA3FA6" w:rsidRDefault="001D04A1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jc w:val="right"/>
        <w:rPr>
          <w:bCs/>
          <w:sz w:val="24"/>
          <w:szCs w:val="24"/>
          <w:lang w:eastAsia="ru-RU"/>
        </w:rPr>
      </w:pPr>
      <w:r w:rsidRPr="00AA3FA6">
        <w:rPr>
          <w:sz w:val="24"/>
          <w:szCs w:val="24"/>
          <w:lang w:eastAsia="ru-RU"/>
        </w:rPr>
        <w:t>Совет директоров АО «Жилстрой»</w:t>
      </w:r>
    </w:p>
    <w:p w:rsidR="00DD234A" w:rsidRDefault="006C57C6"/>
    <w:sectPr w:rsidR="00DD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D9A"/>
    <w:multiLevelType w:val="hybridMultilevel"/>
    <w:tmpl w:val="ADF8B7B4"/>
    <w:lvl w:ilvl="0" w:tplc="9828DC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A3D18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2"/>
    <w:rsid w:val="00180228"/>
    <w:rsid w:val="001C7916"/>
    <w:rsid w:val="001D04A1"/>
    <w:rsid w:val="001D0D08"/>
    <w:rsid w:val="0027347D"/>
    <w:rsid w:val="00426E40"/>
    <w:rsid w:val="00447712"/>
    <w:rsid w:val="004A2455"/>
    <w:rsid w:val="006C57C6"/>
    <w:rsid w:val="00806322"/>
    <w:rsid w:val="00935AC6"/>
    <w:rsid w:val="00A90312"/>
    <w:rsid w:val="00AB5722"/>
    <w:rsid w:val="00B2754F"/>
    <w:rsid w:val="00B65932"/>
    <w:rsid w:val="00CC613D"/>
    <w:rsid w:val="00D552F6"/>
    <w:rsid w:val="00D84CB2"/>
    <w:rsid w:val="00F015CA"/>
    <w:rsid w:val="00FA3864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C218-0BC2-457E-A46E-5C859F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Марина Васильевна</dc:creator>
  <cp:keywords/>
  <dc:description/>
  <cp:lastModifiedBy>1</cp:lastModifiedBy>
  <cp:revision>2</cp:revision>
  <cp:lastPrinted>2019-09-27T12:10:00Z</cp:lastPrinted>
  <dcterms:created xsi:type="dcterms:W3CDTF">2019-10-15T08:33:00Z</dcterms:created>
  <dcterms:modified xsi:type="dcterms:W3CDTF">2019-10-15T08:33:00Z</dcterms:modified>
</cp:coreProperties>
</file>